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3D425" w14:textId="77777777" w:rsidR="00140DF4" w:rsidRDefault="00140DF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990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340"/>
        <w:gridCol w:w="2400"/>
        <w:gridCol w:w="3180"/>
        <w:gridCol w:w="1980"/>
      </w:tblGrid>
      <w:tr w:rsidR="00140DF4" w14:paraId="484E9C1E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DE7FE8" w14:textId="77777777" w:rsidR="00140DF4" w:rsidRDefault="00E41611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DDD9D8" w14:textId="77777777" w:rsidR="00140DF4" w:rsidRDefault="00E41611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Autor</w:t>
            </w:r>
          </w:p>
        </w:tc>
        <w:tc>
          <w:tcPr>
            <w:tcW w:w="3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FB2942" w14:textId="77777777" w:rsidR="00140DF4" w:rsidRDefault="00E41611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A9122" w14:textId="77777777" w:rsidR="00140DF4" w:rsidRDefault="00E41611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Wydawca</w:t>
            </w:r>
          </w:p>
        </w:tc>
      </w:tr>
      <w:tr w:rsidR="00140DF4" w14:paraId="26FA9DB3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811C7" w14:textId="77777777" w:rsidR="00140DF4" w:rsidRDefault="00E41611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5EC1D5" w14:textId="77777777" w:rsidR="00140DF4" w:rsidRDefault="00E4161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Jolanta Holeczek</w:t>
            </w:r>
          </w:p>
        </w:tc>
        <w:tc>
          <w:tcPr>
            <w:tcW w:w="3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3EC73F" w14:textId="77777777" w:rsidR="00140DF4" w:rsidRDefault="00E4161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Biologia na czasie 3</w:t>
            </w:r>
          </w:p>
          <w:p w14:paraId="516E7E92" w14:textId="77777777" w:rsidR="00140DF4" w:rsidRDefault="00E4161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FA9A35" w14:textId="77777777" w:rsidR="00140DF4" w:rsidRDefault="00E4161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140DF4" w14:paraId="250D1F5B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80A993" w14:textId="77777777" w:rsidR="00140DF4" w:rsidRDefault="00E41611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1DF66C88" w14:textId="77777777" w:rsidR="00140DF4" w:rsidRDefault="00E41611">
            <w:pPr>
              <w:spacing w:before="240" w:after="16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hyperlink r:id="rId7">
              <w:r>
                <w:rPr>
                  <w:rFonts w:ascii="Arial" w:eastAsia="Arial" w:hAnsi="Arial" w:cs="Arial"/>
                  <w:sz w:val="20"/>
                  <w:szCs w:val="20"/>
                </w:rPr>
                <w:t>Litwin Maria</w:t>
              </w:r>
            </w:hyperlink>
            <w:hyperlink r:id="rId8">
              <w:r>
                <w:rPr>
                  <w:rFonts w:ascii="Arial" w:eastAsia="Arial" w:hAnsi="Arial" w:cs="Arial"/>
                  <w:sz w:val="20"/>
                  <w:szCs w:val="20"/>
                </w:rPr>
                <w:t xml:space="preserve"> </w:t>
              </w:r>
            </w:hyperlink>
            <w:hyperlink r:id="rId9">
              <w:r>
                <w:rPr>
                  <w:rFonts w:ascii="Arial" w:eastAsia="Arial" w:hAnsi="Arial" w:cs="Arial"/>
                  <w:sz w:val="20"/>
                  <w:szCs w:val="20"/>
                </w:rPr>
                <w:t>Styka-Wlazło Szarota</w:t>
              </w:r>
            </w:hyperlink>
            <w:hyperlink r:id="rId10">
              <w:r>
                <w:rPr>
                  <w:rFonts w:ascii="Arial" w:eastAsia="Arial" w:hAnsi="Arial" w:cs="Arial"/>
                  <w:sz w:val="20"/>
                  <w:szCs w:val="20"/>
                </w:rPr>
                <w:t xml:space="preserve"> </w:t>
              </w:r>
            </w:hyperlink>
            <w:hyperlink r:id="rId11">
              <w:r>
                <w:rPr>
                  <w:rFonts w:ascii="Arial" w:eastAsia="Arial" w:hAnsi="Arial" w:cs="Arial"/>
                  <w:sz w:val="20"/>
                  <w:szCs w:val="20"/>
                </w:rPr>
                <w:t>Szymońska Joanna</w:t>
              </w:r>
            </w:hyperlink>
          </w:p>
        </w:tc>
        <w:tc>
          <w:tcPr>
            <w:tcW w:w="31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11AE6843" w14:textId="77777777" w:rsidR="00140DF4" w:rsidRPr="00A1069B" w:rsidRDefault="00E41611">
            <w:pPr>
              <w:spacing w:before="480" w:after="120" w:line="276" w:lineRule="auto"/>
              <w:rPr>
                <w:rFonts w:ascii="Arial" w:eastAsia="Arial" w:hAnsi="Arial" w:cs="Arial"/>
                <w:bCs/>
                <w:sz w:val="22"/>
                <w:szCs w:val="22"/>
              </w:rPr>
            </w:pPr>
            <w:r w:rsidRPr="00A1069B">
              <w:rPr>
                <w:rFonts w:ascii="Arial" w:eastAsia="Arial" w:hAnsi="Arial" w:cs="Arial"/>
                <w:bCs/>
                <w:sz w:val="22"/>
                <w:szCs w:val="22"/>
              </w:rPr>
              <w:t>To jest chemia. Podręcznik. Klasa 2. Liceum i technikum. Zakres rozszerzony</w:t>
            </w:r>
          </w:p>
          <w:p w14:paraId="6AE2976C" w14:textId="27B77385" w:rsidR="00140DF4" w:rsidRDefault="00E41611">
            <w:pPr>
              <w:spacing w:before="24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kalkulator fu</w:t>
            </w:r>
            <w:r w:rsidR="00A1069B"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kcyjny</w:t>
            </w:r>
          </w:p>
        </w:tc>
        <w:tc>
          <w:tcPr>
            <w:tcW w:w="1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11D7F636" w14:textId="77777777" w:rsidR="00140DF4" w:rsidRDefault="00E41611">
            <w:pPr>
              <w:spacing w:before="240" w:after="16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140DF4" w14:paraId="171AA664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78A035" w14:textId="77777777" w:rsidR="00140DF4" w:rsidRDefault="00E41611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A6C2EE" w14:textId="77777777" w:rsidR="00140DF4" w:rsidRDefault="00E41611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L.Lehman,W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 Poleszuk</w:t>
            </w:r>
          </w:p>
        </w:tc>
        <w:tc>
          <w:tcPr>
            <w:tcW w:w="3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10EB6" w14:textId="77777777" w:rsidR="00140DF4" w:rsidRDefault="00E4161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FIZYKA   III  zakres podstawowy  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EE2553" w14:textId="77777777" w:rsidR="00140DF4" w:rsidRDefault="00E4161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WSiP</w:t>
            </w:r>
          </w:p>
        </w:tc>
      </w:tr>
      <w:tr w:rsidR="00A1069B" w14:paraId="0FC48EAB" w14:textId="77777777" w:rsidTr="0014050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6DF782" w14:textId="77777777" w:rsidR="00A1069B" w:rsidRDefault="00A1069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618F55" w14:textId="0D373830" w:rsidR="00A1069B" w:rsidRDefault="00A1069B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Kontynuacja - Oblicza geografii 3</w:t>
            </w:r>
          </w:p>
        </w:tc>
      </w:tr>
      <w:tr w:rsidR="00140DF4" w14:paraId="0C4C81D8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A1E0FC" w14:textId="77777777" w:rsidR="00140DF4" w:rsidRDefault="00E41611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40D321" w14:textId="77777777" w:rsidR="00140DF4" w:rsidRDefault="00E4161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Piotr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Szlanta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, Andrzej Zawistowski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F05995" w14:textId="77777777" w:rsidR="00140DF4" w:rsidRDefault="00E4161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Historia</w:t>
            </w:r>
          </w:p>
          <w:p w14:paraId="1BA96347" w14:textId="77777777" w:rsidR="00140DF4" w:rsidRDefault="00E41611">
            <w:pPr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4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524C78" w14:textId="77777777" w:rsidR="00140DF4" w:rsidRDefault="00E4161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WSiP</w:t>
            </w:r>
          </w:p>
        </w:tc>
      </w:tr>
      <w:tr w:rsidR="00140DF4" w14:paraId="28DFADEA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1E04AC" w14:textId="77777777" w:rsidR="00140DF4" w:rsidRDefault="00E41611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Wiedza </w:t>
            </w:r>
          </w:p>
          <w:p w14:paraId="10A62616" w14:textId="77777777" w:rsidR="00140DF4" w:rsidRDefault="00E41611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o społeczeństwie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0FC72C" w14:textId="77777777" w:rsidR="00140DF4" w:rsidRDefault="00E4161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Zbigniew Smutek, Beata Surmacz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58D121" w14:textId="77777777" w:rsidR="00140DF4" w:rsidRDefault="00E41611">
            <w:pPr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WOS 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5BB948" w14:textId="77777777" w:rsidR="00140DF4" w:rsidRDefault="00E4161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Operon</w:t>
            </w:r>
          </w:p>
        </w:tc>
      </w:tr>
      <w:tr w:rsidR="00140DF4" w14:paraId="06DDD057" w14:textId="77777777">
        <w:trPr>
          <w:trHeight w:val="735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1FAAAC" w14:textId="77777777" w:rsidR="00140DF4" w:rsidRDefault="00E41611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E358F5" w14:textId="77777777" w:rsidR="00140DF4" w:rsidRDefault="00E4161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David Spencer, </w:t>
            </w:r>
          </w:p>
          <w:p w14:paraId="69D88BFD" w14:textId="77777777" w:rsidR="00140DF4" w:rsidRDefault="00E4161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Monika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Cichmińska</w:t>
            </w:r>
            <w:proofErr w:type="spellEnd"/>
          </w:p>
        </w:tc>
        <w:tc>
          <w:tcPr>
            <w:tcW w:w="3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7F52B6" w14:textId="77777777" w:rsidR="00140DF4" w:rsidRDefault="00E4161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kontynuacja Checkpoint B1+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94D5E0" w14:textId="77777777" w:rsidR="00140DF4" w:rsidRDefault="00E4161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Macmillan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Education</w:t>
            </w:r>
            <w:proofErr w:type="spellEnd"/>
          </w:p>
        </w:tc>
      </w:tr>
      <w:tr w:rsidR="00140DF4" w14:paraId="6B70F21C" w14:textId="77777777">
        <w:trPr>
          <w:trHeight w:val="788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8E448B" w14:textId="77777777" w:rsidR="00140DF4" w:rsidRDefault="00E41611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AE83F0C" w14:textId="77777777" w:rsidR="00140DF4" w:rsidRDefault="00E4161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C. Serzysko, B. Sekulski, N. Drabich, T. Gajownik</w:t>
            </w:r>
          </w:p>
        </w:tc>
        <w:tc>
          <w:tcPr>
            <w:tcW w:w="3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AC76BD3" w14:textId="77777777" w:rsidR="00140DF4" w:rsidRDefault="00E41611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Infos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aktuell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3</w:t>
            </w:r>
          </w:p>
          <w:p w14:paraId="2F806DE5" w14:textId="77777777" w:rsidR="00140DF4" w:rsidRDefault="00E4161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podręcznik i zeszyt ćwiczeń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D04C7C6" w14:textId="77777777" w:rsidR="00140DF4" w:rsidRDefault="00E4161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Pearson</w:t>
            </w:r>
          </w:p>
        </w:tc>
      </w:tr>
      <w:tr w:rsidR="00140DF4" w14:paraId="0BF6D873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050DB0" w14:textId="77777777" w:rsidR="00140DF4" w:rsidRDefault="00E41611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EAF9F8" w14:textId="77777777" w:rsidR="00140DF4" w:rsidRDefault="00E4161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Anna Cisowska</w:t>
            </w:r>
          </w:p>
          <w:p w14:paraId="1C84818D" w14:textId="77777777" w:rsidR="00140DF4" w:rsidRDefault="00E4161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Joanna Kościerzyńska</w:t>
            </w:r>
          </w:p>
          <w:p w14:paraId="226ACBA0" w14:textId="77777777" w:rsidR="00140DF4" w:rsidRDefault="00E4161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Aleksandra Wróblewska </w:t>
            </w:r>
          </w:p>
          <w:p w14:paraId="761284F3" w14:textId="77777777" w:rsidR="00140DF4" w:rsidRDefault="00140DF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F835796" w14:textId="77777777" w:rsidR="00140DF4" w:rsidRDefault="00140DF4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CC3F254" w14:textId="77777777" w:rsidR="00140DF4" w:rsidRDefault="00E4161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Ponad słowami (kl.3, cz. 1) </w:t>
            </w:r>
          </w:p>
          <w:p w14:paraId="74345C60" w14:textId="77777777" w:rsidR="00140DF4" w:rsidRDefault="00E4161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Ponad słowami (kl.3, cz. 2) 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7C8C33E" w14:textId="77777777" w:rsidR="00140DF4" w:rsidRDefault="00E4161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Nowa Era </w:t>
            </w:r>
          </w:p>
        </w:tc>
      </w:tr>
      <w:tr w:rsidR="00140DF4" w14:paraId="25B2E3FF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DA6CBA" w14:textId="77777777" w:rsidR="00140DF4" w:rsidRDefault="00E41611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189D0D8" w14:textId="77777777" w:rsidR="00140DF4" w:rsidRDefault="00E4161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W. Babiański, L. Chańko, J. Czarnowska, </w:t>
            </w:r>
          </w:p>
          <w:p w14:paraId="0F1DCDEE" w14:textId="77777777" w:rsidR="00140DF4" w:rsidRDefault="00E4161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G. Janocha, </w:t>
            </w:r>
          </w:p>
          <w:p w14:paraId="0571E6AD" w14:textId="77777777" w:rsidR="00140DF4" w:rsidRDefault="00E4161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J. Wesołowska</w:t>
            </w:r>
          </w:p>
        </w:tc>
        <w:tc>
          <w:tcPr>
            <w:tcW w:w="3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DAB2BB3" w14:textId="77777777" w:rsidR="00140DF4" w:rsidRDefault="00E41611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MATeMAtyka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3</w:t>
            </w:r>
          </w:p>
          <w:p w14:paraId="2AB85C5A" w14:textId="77777777" w:rsidR="00140DF4" w:rsidRDefault="00E41611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Podręcznik do matematyki dla liceum ogólnokształcącego i technikum,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DBBB8F1" w14:textId="77777777" w:rsidR="00140DF4" w:rsidRDefault="00E4161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140DF4" w14:paraId="59D57960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E17D95" w14:textId="77777777" w:rsidR="00140DF4" w:rsidRDefault="00E41611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9BB611" w14:textId="77777777" w:rsidR="00140DF4" w:rsidRDefault="00E4161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2"/>
                <w:szCs w:val="22"/>
                <w:highlight w:val="white"/>
              </w:rPr>
              <w:t>red. Ks. R. Mazur</w:t>
            </w:r>
          </w:p>
        </w:tc>
        <w:tc>
          <w:tcPr>
            <w:tcW w:w="3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A46418" w14:textId="77777777" w:rsidR="00140DF4" w:rsidRDefault="00E41611">
            <w:pPr>
              <w:rPr>
                <w:rFonts w:ascii="Arial" w:eastAsia="Arial" w:hAnsi="Arial" w:cs="Arial"/>
                <w:sz w:val="20"/>
                <w:szCs w:val="20"/>
              </w:rPr>
            </w:pPr>
            <w:hyperlink r:id="rId12">
              <w:r>
                <w:rPr>
                  <w:rFonts w:ascii="Arial" w:eastAsia="Arial" w:hAnsi="Arial" w:cs="Arial"/>
                  <w:sz w:val="20"/>
                  <w:szCs w:val="20"/>
                </w:rPr>
                <w:t>Szukam miłości</w:t>
              </w:r>
            </w:hyperlink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A0D637" w14:textId="77777777" w:rsidR="00140DF4" w:rsidRDefault="00E41611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Wydawnictwo św. Wo</w:t>
            </w: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jciech, Poznań</w:t>
            </w:r>
          </w:p>
          <w:p w14:paraId="4146F298" w14:textId="77777777" w:rsidR="00140DF4" w:rsidRDefault="00140DF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1069B" w14:paraId="5D5F71DC" w14:textId="77777777" w:rsidTr="00200572">
        <w:trPr>
          <w:trHeight w:val="856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9E2EA4" w14:textId="77777777" w:rsidR="00A1069B" w:rsidRDefault="00A1069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BA33BC" w14:textId="0CACAE9C" w:rsidR="00A1069B" w:rsidRDefault="00A1069B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fartuch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laboratoryjnny</w:t>
            </w:r>
            <w:proofErr w:type="spellEnd"/>
          </w:p>
        </w:tc>
      </w:tr>
    </w:tbl>
    <w:p w14:paraId="319FF876" w14:textId="77777777" w:rsidR="00140DF4" w:rsidRDefault="00140DF4"/>
    <w:sectPr w:rsidR="00140DF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993" w:right="902" w:bottom="0" w:left="1616" w:header="709" w:footer="79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E6899" w14:textId="77777777" w:rsidR="00E41611" w:rsidRDefault="00E41611">
      <w:r>
        <w:separator/>
      </w:r>
    </w:p>
  </w:endnote>
  <w:endnote w:type="continuationSeparator" w:id="0">
    <w:p w14:paraId="00C90791" w14:textId="77777777" w:rsidR="00E41611" w:rsidRDefault="00E41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00EF6" w14:textId="77777777" w:rsidR="00140DF4" w:rsidRDefault="00E416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369AD227" w14:textId="77777777" w:rsidR="00140DF4" w:rsidRDefault="00140DF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21946" w14:textId="77777777" w:rsidR="00140DF4" w:rsidRDefault="00E416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A1069B">
      <w:rPr>
        <w:noProof/>
        <w:color w:val="000000"/>
      </w:rPr>
      <w:t>1</w:t>
    </w:r>
    <w:r>
      <w:rPr>
        <w:color w:val="000000"/>
      </w:rPr>
      <w:fldChar w:fldCharType="end"/>
    </w:r>
  </w:p>
  <w:p w14:paraId="4FE05318" w14:textId="77777777" w:rsidR="00140DF4" w:rsidRDefault="00140DF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4A9EC" w14:textId="77777777" w:rsidR="00140DF4" w:rsidRDefault="00140DF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EE0FA" w14:textId="77777777" w:rsidR="00E41611" w:rsidRDefault="00E41611">
      <w:r>
        <w:separator/>
      </w:r>
    </w:p>
  </w:footnote>
  <w:footnote w:type="continuationSeparator" w:id="0">
    <w:p w14:paraId="4DD4F3E7" w14:textId="77777777" w:rsidR="00E41611" w:rsidRDefault="00E416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4B8E6" w14:textId="77777777" w:rsidR="00140DF4" w:rsidRDefault="00140DF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8BC99" w14:textId="77777777" w:rsidR="00140DF4" w:rsidRDefault="00E416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 xml:space="preserve">ZESTAW  PODRĘCZNIKÓW DO KLASY IV CH </w:t>
    </w:r>
  </w:p>
  <w:p w14:paraId="3EA8306B" w14:textId="77777777" w:rsidR="00140DF4" w:rsidRDefault="00E416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TECHNIK TECHNOLOGII CHEMICZNEJ</w:t>
    </w:r>
  </w:p>
  <w:p w14:paraId="55565602" w14:textId="77777777" w:rsidR="00140DF4" w:rsidRDefault="00E416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W ROKU SZKOLNYM 202</w:t>
    </w:r>
    <w:r>
      <w:t>3</w:t>
    </w:r>
    <w:r>
      <w:rPr>
        <w:color w:val="000000"/>
      </w:rPr>
      <w:t>/</w:t>
    </w:r>
    <w:r>
      <w:t>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884CA" w14:textId="77777777" w:rsidR="00140DF4" w:rsidRDefault="00140DF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DF4"/>
    <w:rsid w:val="00140DF4"/>
    <w:rsid w:val="00A1069B"/>
    <w:rsid w:val="00E41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EBAA7"/>
  <w15:docId w15:val="{93CE265E-C7C3-4083-A5A6-BBE640BAE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8F2FD5"/>
  </w:style>
  <w:style w:type="character" w:styleId="Hipercze">
    <w:name w:val="Hyperlink"/>
    <w:uiPriority w:val="99"/>
    <w:unhideWhenUsed/>
    <w:rPr>
      <w:color w:val="0563C1"/>
      <w:u w:val="singl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author=styka-wlaz%C5%82o+szarota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empik.com/szukaj/produkt?author=litwin+maria" TargetMode="External"/><Relationship Id="rId12" Type="http://schemas.openxmlformats.org/officeDocument/2006/relationships/hyperlink" Target="https://www.swietywojciech.pl/religia-lo-kl-4-podrecznik-szukam-dojrzalej-milosci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empik.com/szukaj/produkt?author=szymo%C5%84ska+joanna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empik.com/szukaj/produkt?author=szymo%C5%84ska+joanna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empik.com/szukaj/produkt?author=styka-wlaz%C5%82o+szarota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Kc2JFO6FEyjgNfZEwlCpUJiyMg==">CgMxLjAyCGguZ2pkZ3hzOAByITFDeHdVaXVjOE5mQXZsa0lTM1BQT01XVjJBT3JERlI2bw==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1481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Sławek</cp:lastModifiedBy>
  <cp:revision>2</cp:revision>
  <cp:lastPrinted>2023-06-28T08:43:00Z</cp:lastPrinted>
  <dcterms:created xsi:type="dcterms:W3CDTF">2023-06-28T08:43:00Z</dcterms:created>
  <dcterms:modified xsi:type="dcterms:W3CDTF">2023-06-28T08:43:00Z</dcterms:modified>
</cp:coreProperties>
</file>