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10" w:rsidRPr="00F42240" w:rsidRDefault="00804F10" w:rsidP="003E0DB8">
      <w:pPr>
        <w:pStyle w:val="Default"/>
        <w:jc w:val="center"/>
        <w:rPr>
          <w:rFonts w:ascii="Tahoma" w:hAnsi="Tahoma" w:cs="Tahoma"/>
          <w:b/>
          <w:sz w:val="20"/>
          <w:szCs w:val="20"/>
        </w:rPr>
      </w:pPr>
      <w:r w:rsidRPr="00F42240">
        <w:rPr>
          <w:rFonts w:ascii="Tahoma" w:hAnsi="Tahoma" w:cs="Tahoma"/>
          <w:b/>
          <w:sz w:val="20"/>
          <w:szCs w:val="20"/>
        </w:rPr>
        <w:t xml:space="preserve">Klauzula informacyjna w związku z </w:t>
      </w:r>
      <w:r w:rsidR="00376D79" w:rsidRPr="00F42240">
        <w:rPr>
          <w:rFonts w:ascii="Tahoma" w:hAnsi="Tahoma" w:cs="Tahoma"/>
          <w:b/>
          <w:sz w:val="20"/>
          <w:szCs w:val="20"/>
        </w:rPr>
        <w:t>przyjmowaniem</w:t>
      </w:r>
      <w:r w:rsidRPr="00F42240">
        <w:rPr>
          <w:rFonts w:ascii="Tahoma" w:hAnsi="Tahoma" w:cs="Tahoma"/>
          <w:b/>
          <w:sz w:val="20"/>
          <w:szCs w:val="20"/>
        </w:rPr>
        <w:t xml:space="preserve"> zgłoszeń naruszeń prawa</w:t>
      </w:r>
      <w:r w:rsidR="003E0DB8" w:rsidRPr="00F42240">
        <w:rPr>
          <w:rFonts w:ascii="Tahoma" w:hAnsi="Tahoma" w:cs="Tahoma"/>
          <w:b/>
          <w:sz w:val="20"/>
          <w:szCs w:val="20"/>
        </w:rPr>
        <w:t xml:space="preserve"> a</w:t>
      </w:r>
      <w:r w:rsidRPr="00F42240">
        <w:rPr>
          <w:rFonts w:ascii="Tahoma" w:hAnsi="Tahoma" w:cs="Tahoma"/>
          <w:b/>
          <w:sz w:val="20"/>
          <w:szCs w:val="20"/>
        </w:rPr>
        <w:t>dresowana d</w:t>
      </w:r>
      <w:r w:rsidR="003E0DB8" w:rsidRPr="00F42240">
        <w:rPr>
          <w:rFonts w:ascii="Tahoma" w:hAnsi="Tahoma" w:cs="Tahoma"/>
          <w:b/>
          <w:sz w:val="20"/>
          <w:szCs w:val="20"/>
        </w:rPr>
        <w:t>o</w:t>
      </w:r>
      <w:r w:rsidRPr="00F42240">
        <w:rPr>
          <w:rFonts w:ascii="Tahoma" w:hAnsi="Tahoma" w:cs="Tahoma"/>
          <w:b/>
          <w:sz w:val="20"/>
          <w:szCs w:val="20"/>
        </w:rPr>
        <w:t xml:space="preserve"> sygnalistów oraz osób, których </w:t>
      </w:r>
      <w:r w:rsidR="003E0DB8" w:rsidRPr="00F42240">
        <w:rPr>
          <w:rFonts w:ascii="Tahoma" w:hAnsi="Tahoma" w:cs="Tahoma"/>
          <w:b/>
          <w:sz w:val="20"/>
          <w:szCs w:val="20"/>
        </w:rPr>
        <w:t>dotyczy zgłoszenie</w:t>
      </w:r>
    </w:p>
    <w:p w:rsidR="00804F10" w:rsidRPr="00F42240" w:rsidRDefault="00804F10" w:rsidP="00804F10">
      <w:pPr>
        <w:pStyle w:val="Default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 xml:space="preserve"> </w:t>
      </w:r>
    </w:p>
    <w:p w:rsidR="00A0558D" w:rsidRDefault="003E0DB8" w:rsidP="00F42240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ahoma" w:hAnsi="Tahoma" w:cs="Tahoma"/>
          <w:sz w:val="20"/>
          <w:szCs w:val="20"/>
        </w:rPr>
      </w:pPr>
      <w:r w:rsidRPr="00A0558D">
        <w:rPr>
          <w:rFonts w:ascii="Tahoma" w:hAnsi="Tahoma" w:cs="Tahoma"/>
          <w:sz w:val="20"/>
          <w:szCs w:val="20"/>
        </w:rPr>
        <w:t xml:space="preserve">Administratorem </w:t>
      </w:r>
      <w:r w:rsidR="00A0558D" w:rsidRPr="00A0558D">
        <w:rPr>
          <w:rFonts w:ascii="Tahoma" w:hAnsi="Tahoma" w:cs="Tahoma"/>
          <w:sz w:val="20"/>
          <w:szCs w:val="20"/>
        </w:rPr>
        <w:t>Państwa danych osobowych jest Zespół Szkół nr 2 im. Władysława Orkana w Szczecinie. Z Administratorem można skontaktować się listownie: ul. Portowa 21, 70-833 Szczecin, e-mailowo: zs2@miasto.szczecin.pl oraz telefonicznie: +91 44</w:t>
      </w:r>
      <w:r w:rsidR="00A2132C">
        <w:rPr>
          <w:rFonts w:ascii="Tahoma" w:hAnsi="Tahoma" w:cs="Tahoma"/>
          <w:sz w:val="20"/>
          <w:szCs w:val="20"/>
        </w:rPr>
        <w:t xml:space="preserve"> </w:t>
      </w:r>
      <w:r w:rsidR="00A0558D" w:rsidRPr="00A0558D">
        <w:rPr>
          <w:rFonts w:ascii="Tahoma" w:hAnsi="Tahoma" w:cs="Tahoma"/>
          <w:sz w:val="20"/>
          <w:szCs w:val="20"/>
        </w:rPr>
        <w:t xml:space="preserve">15 162. </w:t>
      </w:r>
    </w:p>
    <w:p w:rsidR="003E0DB8" w:rsidRPr="00A0558D" w:rsidRDefault="003E0DB8" w:rsidP="00F42240">
      <w:pPr>
        <w:pStyle w:val="Akapitzlist"/>
        <w:numPr>
          <w:ilvl w:val="0"/>
          <w:numId w:val="2"/>
        </w:numPr>
        <w:spacing w:line="256" w:lineRule="auto"/>
        <w:jc w:val="both"/>
        <w:rPr>
          <w:rFonts w:ascii="Tahoma" w:hAnsi="Tahoma" w:cs="Tahoma"/>
          <w:sz w:val="20"/>
          <w:szCs w:val="20"/>
        </w:rPr>
      </w:pPr>
      <w:r w:rsidRPr="00A0558D">
        <w:rPr>
          <w:rFonts w:ascii="Tahoma" w:hAnsi="Tahoma" w:cs="Tahoma"/>
          <w:sz w:val="20"/>
          <w:szCs w:val="20"/>
        </w:rPr>
        <w:t>Z Inspektorem Ochrony Danych oraz jego zastępcą można się sko</w:t>
      </w:r>
      <w:r w:rsidR="006A2D61">
        <w:rPr>
          <w:rFonts w:ascii="Tahoma" w:hAnsi="Tahoma" w:cs="Tahoma"/>
          <w:sz w:val="20"/>
          <w:szCs w:val="20"/>
        </w:rPr>
        <w:t>ntaktować e-mailowo: iod@malujda.pl</w:t>
      </w:r>
      <w:r w:rsidR="00902307">
        <w:rPr>
          <w:rFonts w:ascii="Tahoma" w:hAnsi="Tahoma" w:cs="Tahoma"/>
          <w:sz w:val="20"/>
          <w:szCs w:val="20"/>
        </w:rPr>
        <w:t xml:space="preserve"> oraz telefo</w:t>
      </w:r>
      <w:r w:rsidR="006A2D61">
        <w:rPr>
          <w:rFonts w:ascii="Tahoma" w:hAnsi="Tahoma" w:cs="Tahoma"/>
          <w:sz w:val="20"/>
          <w:szCs w:val="20"/>
        </w:rPr>
        <w:t>nicznie: +48 918522093</w:t>
      </w:r>
      <w:r w:rsidRPr="00A0558D">
        <w:rPr>
          <w:rFonts w:ascii="Tahoma" w:hAnsi="Tahoma" w:cs="Tahoma"/>
          <w:sz w:val="20"/>
          <w:szCs w:val="20"/>
        </w:rPr>
        <w:t>.</w:t>
      </w:r>
    </w:p>
    <w:p w:rsidR="00376D79" w:rsidRPr="00F42240" w:rsidRDefault="003E0DB8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 xml:space="preserve">Celem przetwarzania Państwa danych osobowych jest </w:t>
      </w:r>
      <w:r w:rsidR="00376D79" w:rsidRPr="00F42240">
        <w:rPr>
          <w:rFonts w:ascii="Tahoma" w:hAnsi="Tahoma" w:cs="Tahoma"/>
          <w:sz w:val="20"/>
          <w:szCs w:val="20"/>
        </w:rPr>
        <w:t>przyjmowanie</w:t>
      </w:r>
      <w:r w:rsidRPr="00F42240">
        <w:rPr>
          <w:rFonts w:ascii="Tahoma" w:hAnsi="Tahoma" w:cs="Tahoma"/>
          <w:sz w:val="20"/>
          <w:szCs w:val="20"/>
        </w:rPr>
        <w:t xml:space="preserve"> </w:t>
      </w:r>
      <w:r w:rsidR="00376D79" w:rsidRPr="00F42240">
        <w:rPr>
          <w:rFonts w:ascii="Tahoma" w:hAnsi="Tahoma" w:cs="Tahoma"/>
          <w:sz w:val="20"/>
          <w:szCs w:val="20"/>
        </w:rPr>
        <w:t>zgłoszeń</w:t>
      </w:r>
      <w:r w:rsidRPr="00F42240">
        <w:rPr>
          <w:rFonts w:ascii="Tahoma" w:hAnsi="Tahoma" w:cs="Tahoma"/>
          <w:sz w:val="20"/>
          <w:szCs w:val="20"/>
        </w:rPr>
        <w:t xml:space="preserve"> naruszeń prawa i podejmowanie stosownych działań następczych.</w:t>
      </w:r>
    </w:p>
    <w:p w:rsidR="00376D79" w:rsidRPr="00F42240" w:rsidRDefault="003E0DB8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>Podstawę prawną przetwarzania stanowi art. 6 ust. 1 lit. c RODO, tzn. przetwarzanie jest niezbędne do wypełnienia obowiązku prawnego ciążącego na administratorze.</w:t>
      </w:r>
      <w:r w:rsidR="00376D79" w:rsidRPr="00F42240">
        <w:rPr>
          <w:rFonts w:ascii="Tahoma" w:hAnsi="Tahoma" w:cs="Tahoma"/>
          <w:sz w:val="20"/>
          <w:szCs w:val="20"/>
        </w:rPr>
        <w:t xml:space="preserve"> </w:t>
      </w:r>
    </w:p>
    <w:p w:rsidR="00376D79" w:rsidRPr="00F42240" w:rsidRDefault="00376D79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>Państwa dane osobowe będą przechowywane przez okres 3 lat po zakończeniu roku kalendarzowego, w którym zakończono działania następcze, lub po zakończeniu postępowań zainicjowanych tymi działaniami.</w:t>
      </w:r>
    </w:p>
    <w:p w:rsidR="00376D79" w:rsidRPr="00A37C7C" w:rsidRDefault="00376D79" w:rsidP="00A37C7C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>Odbiorcami danych mogą być podmioty, którym należy udostępnić dane osobowe w celu wykonania obowiązku prawnego</w:t>
      </w:r>
      <w:r w:rsidR="00E30E60" w:rsidRPr="00F42240">
        <w:rPr>
          <w:rFonts w:ascii="Tahoma" w:hAnsi="Tahoma" w:cs="Tahoma"/>
          <w:sz w:val="20"/>
          <w:szCs w:val="20"/>
        </w:rPr>
        <w:t>, np. organy publiczne, sądy</w:t>
      </w:r>
      <w:r w:rsidR="00A37C7C">
        <w:rPr>
          <w:rFonts w:ascii="Tahoma" w:hAnsi="Tahoma" w:cs="Tahoma"/>
          <w:sz w:val="20"/>
          <w:szCs w:val="20"/>
        </w:rPr>
        <w:t xml:space="preserve"> oraz zaufane</w:t>
      </w:r>
      <w:r w:rsidR="00A37C7C" w:rsidRPr="00A37C7C">
        <w:rPr>
          <w:rFonts w:ascii="Tahoma" w:hAnsi="Tahoma" w:cs="Tahoma"/>
          <w:sz w:val="20"/>
          <w:szCs w:val="20"/>
        </w:rPr>
        <w:t xml:space="preserve"> podmiot</w:t>
      </w:r>
      <w:r w:rsidR="00A37C7C">
        <w:rPr>
          <w:rFonts w:ascii="Tahoma" w:hAnsi="Tahoma" w:cs="Tahoma"/>
          <w:sz w:val="20"/>
          <w:szCs w:val="20"/>
        </w:rPr>
        <w:t>y</w:t>
      </w:r>
      <w:r w:rsidR="00A37C7C" w:rsidRPr="00A37C7C">
        <w:rPr>
          <w:rFonts w:ascii="Tahoma" w:hAnsi="Tahoma" w:cs="Tahoma"/>
          <w:sz w:val="20"/>
          <w:szCs w:val="20"/>
        </w:rPr>
        <w:t>, którym administrator powierzył przetwarzanie</w:t>
      </w:r>
      <w:r w:rsidR="00A37C7C">
        <w:rPr>
          <w:rFonts w:ascii="Tahoma" w:hAnsi="Tahoma" w:cs="Tahoma"/>
          <w:sz w:val="20"/>
          <w:szCs w:val="20"/>
        </w:rPr>
        <w:t xml:space="preserve"> </w:t>
      </w:r>
      <w:r w:rsidR="00A37C7C" w:rsidRPr="00A37C7C">
        <w:rPr>
          <w:rFonts w:ascii="Tahoma" w:hAnsi="Tahoma" w:cs="Tahoma"/>
          <w:sz w:val="20"/>
          <w:szCs w:val="20"/>
        </w:rPr>
        <w:t>danych</w:t>
      </w:r>
      <w:bookmarkStart w:id="0" w:name="_GoBack"/>
      <w:bookmarkEnd w:id="0"/>
      <w:r w:rsidR="00A37C7C" w:rsidRPr="00A37C7C">
        <w:rPr>
          <w:rFonts w:ascii="Tahoma" w:hAnsi="Tahoma" w:cs="Tahoma"/>
          <w:sz w:val="20"/>
          <w:szCs w:val="20"/>
        </w:rPr>
        <w:t>.</w:t>
      </w:r>
    </w:p>
    <w:p w:rsidR="00E30E60" w:rsidRPr="00F42240" w:rsidRDefault="00E30E60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 xml:space="preserve">Mają Państwo prawo do żądania od administratora dostępu do swoich danych osobowych, ich sprostowania, usunięcia lub ograniczenia przetwarzania. </w:t>
      </w:r>
    </w:p>
    <w:p w:rsidR="003E0DB8" w:rsidRPr="00F42240" w:rsidRDefault="003E0DB8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color w:val="FF0000"/>
          <w:sz w:val="20"/>
          <w:szCs w:val="20"/>
        </w:rPr>
      </w:pPr>
      <w:r w:rsidRPr="00F42240">
        <w:rPr>
          <w:rFonts w:ascii="Tahoma" w:hAnsi="Tahoma" w:cs="Tahoma"/>
          <w:sz w:val="20"/>
          <w:szCs w:val="20"/>
        </w:rPr>
        <w:t>Przysługuje Państwu prawo wniesienia skargi do organu nadzorczego, tj. Prezesa Urzędu Ochrony Danych Osobowych, jeśli uznają Państwo, iż przetwarzanie przez Administratora Państwa danych osobowych narusza przepisy dot. ochrony danych osobowych.</w:t>
      </w:r>
    </w:p>
    <w:p w:rsidR="00F42240" w:rsidRPr="007262F9" w:rsidRDefault="00F42240" w:rsidP="00F42240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sz w:val="20"/>
          <w:szCs w:val="20"/>
        </w:rPr>
      </w:pPr>
      <w:r w:rsidRPr="007262F9">
        <w:rPr>
          <w:rFonts w:ascii="Tahoma" w:hAnsi="Tahoma" w:cs="Tahoma"/>
          <w:sz w:val="20"/>
          <w:szCs w:val="20"/>
        </w:rPr>
        <w:t xml:space="preserve">Podanie danych osobowych jest </w:t>
      </w:r>
      <w:r w:rsidR="007262F9" w:rsidRPr="007262F9">
        <w:rPr>
          <w:rFonts w:ascii="Tahoma" w:hAnsi="Tahoma" w:cs="Tahoma"/>
          <w:sz w:val="20"/>
          <w:szCs w:val="20"/>
        </w:rPr>
        <w:t>dobrowolne, jednak może okazać się niezbędne</w:t>
      </w:r>
      <w:r w:rsidRPr="007262F9">
        <w:rPr>
          <w:rFonts w:ascii="Tahoma" w:hAnsi="Tahoma" w:cs="Tahoma"/>
          <w:sz w:val="20"/>
          <w:szCs w:val="20"/>
        </w:rPr>
        <w:t xml:space="preserve"> do przyjęcia zgłaszanych naruszeń prawa i podjęcia stosownych działań następczych</w:t>
      </w:r>
      <w:r w:rsidR="007262F9" w:rsidRPr="007262F9">
        <w:rPr>
          <w:rFonts w:ascii="Tahoma" w:hAnsi="Tahoma" w:cs="Tahoma"/>
          <w:sz w:val="20"/>
          <w:szCs w:val="20"/>
        </w:rPr>
        <w:t>, jeśli Administrator zadecyduje o nieprzyjmowaniu zgłoszeń anonimowych.</w:t>
      </w:r>
      <w:r w:rsidRPr="007262F9">
        <w:rPr>
          <w:rFonts w:ascii="Tahoma" w:hAnsi="Tahoma" w:cs="Tahoma"/>
          <w:sz w:val="20"/>
          <w:szCs w:val="20"/>
        </w:rPr>
        <w:t xml:space="preserve"> </w:t>
      </w:r>
    </w:p>
    <w:p w:rsidR="003E0DB8" w:rsidRDefault="003E0DB8" w:rsidP="003E0DB8"/>
    <w:sectPr w:rsidR="003E0DB8" w:rsidSect="005E6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79A1"/>
    <w:multiLevelType w:val="hybridMultilevel"/>
    <w:tmpl w:val="3D24F932"/>
    <w:lvl w:ilvl="0" w:tplc="838C39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20E8D9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E634F"/>
    <w:multiLevelType w:val="multilevel"/>
    <w:tmpl w:val="21E6EAF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libri" w:eastAsia="Calibri" w:hAnsi="Calibri" w:cs="Times New Roman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nsid w:val="7EEE3846"/>
    <w:multiLevelType w:val="hybridMultilevel"/>
    <w:tmpl w:val="1E506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04F10"/>
    <w:rsid w:val="00203D05"/>
    <w:rsid w:val="00226485"/>
    <w:rsid w:val="00376D79"/>
    <w:rsid w:val="00396480"/>
    <w:rsid w:val="003E0DB8"/>
    <w:rsid w:val="00473F5B"/>
    <w:rsid w:val="00592B52"/>
    <w:rsid w:val="005E63B6"/>
    <w:rsid w:val="006A2D61"/>
    <w:rsid w:val="007262F9"/>
    <w:rsid w:val="00776DB4"/>
    <w:rsid w:val="00804F10"/>
    <w:rsid w:val="00902307"/>
    <w:rsid w:val="00931CF3"/>
    <w:rsid w:val="00A0558D"/>
    <w:rsid w:val="00A2132C"/>
    <w:rsid w:val="00A37C7C"/>
    <w:rsid w:val="00D35972"/>
    <w:rsid w:val="00E30E60"/>
    <w:rsid w:val="00EC711C"/>
    <w:rsid w:val="00F23CA0"/>
    <w:rsid w:val="00F42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3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4F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  <w:style w:type="character" w:styleId="Hipercze">
    <w:name w:val="Hyperlink"/>
    <w:uiPriority w:val="99"/>
    <w:semiHidden/>
    <w:unhideWhenUsed/>
    <w:rsid w:val="003E0DB8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3E0DB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6D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6D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6D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6D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6D7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6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D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5cf30-6205-4885-8fa8-6bd2b36751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292CADBFBF294E9565431D0ED001CE" ma:contentTypeVersion="18" ma:contentTypeDescription="Utwórz nowy dokument." ma:contentTypeScope="" ma:versionID="6675ee0b9246e59581b86857ee669586">
  <xsd:schema xmlns:xsd="http://www.w3.org/2001/XMLSchema" xmlns:xs="http://www.w3.org/2001/XMLSchema" xmlns:p="http://schemas.microsoft.com/office/2006/metadata/properties" xmlns:ns3="3dc5cf30-6205-4885-8fa8-6bd2b367513e" xmlns:ns4="209a57d5-67dc-4b0c-8c49-cd699e5c0130" targetNamespace="http://schemas.microsoft.com/office/2006/metadata/properties" ma:root="true" ma:fieldsID="d10029c4787a7ed56ca2e91c9df5428e" ns3:_="" ns4:_="">
    <xsd:import namespace="3dc5cf30-6205-4885-8fa8-6bd2b367513e"/>
    <xsd:import namespace="209a57d5-67dc-4b0c-8c49-cd699e5c01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5cf30-6205-4885-8fa8-6bd2b36751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a57d5-67dc-4b0c-8c49-cd699e5c0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F9984-A309-4BFF-86A2-4BF46B4396F1}">
  <ds:schemaRefs>
    <ds:schemaRef ds:uri="http://schemas.microsoft.com/office/2006/metadata/properties"/>
    <ds:schemaRef ds:uri="http://schemas.microsoft.com/office/infopath/2007/PartnerControls"/>
    <ds:schemaRef ds:uri="3dc5cf30-6205-4885-8fa8-6bd2b367513e"/>
  </ds:schemaRefs>
</ds:datastoreItem>
</file>

<file path=customXml/itemProps2.xml><?xml version="1.0" encoding="utf-8"?>
<ds:datastoreItem xmlns:ds="http://schemas.openxmlformats.org/officeDocument/2006/customXml" ds:itemID="{EF982A53-8DA5-416C-A0FB-EDEA25CF47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0FF24C-F341-4C97-AB21-BD8741975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5cf30-6205-4885-8fa8-6bd2b367513e"/>
    <ds:schemaRef ds:uri="209a57d5-67dc-4b0c-8c49-cd699e5c0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Marciniak</dc:creator>
  <cp:lastModifiedBy>Maria</cp:lastModifiedBy>
  <cp:revision>2</cp:revision>
  <cp:lastPrinted>2025-01-09T13:46:00Z</cp:lastPrinted>
  <dcterms:created xsi:type="dcterms:W3CDTF">2025-06-05T07:54:00Z</dcterms:created>
  <dcterms:modified xsi:type="dcterms:W3CDTF">2025-06-05T07:54:00Z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0x010100A3292CADBFBF294E9565431D0ED001CE</vt:lpwstr>
  </property>
</Properties>
</file>