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83" w:rsidRPr="00CD40CF" w:rsidRDefault="00A961C2">
      <w:pPr>
        <w:rPr>
          <w:b/>
          <w:sz w:val="24"/>
          <w:szCs w:val="24"/>
          <w:u w:val="single"/>
        </w:rPr>
      </w:pPr>
      <w:r w:rsidRPr="00CD40CF">
        <w:rPr>
          <w:b/>
          <w:sz w:val="24"/>
          <w:szCs w:val="24"/>
          <w:u w:val="single"/>
        </w:rPr>
        <w:t>Słowniczek tematyczny:</w:t>
      </w:r>
    </w:p>
    <w:p w:rsidR="00A961C2" w:rsidRPr="00E64976" w:rsidRDefault="00A961C2">
      <w:pPr>
        <w:rPr>
          <w:b/>
          <w:bCs/>
        </w:rPr>
      </w:pPr>
      <w:proofErr w:type="spellStart"/>
      <w:r>
        <w:rPr>
          <w:rStyle w:val="Pogrubienie"/>
        </w:rPr>
        <w:t>das</w:t>
      </w:r>
      <w:proofErr w:type="spellEnd"/>
      <w:r>
        <w:rPr>
          <w:rStyle w:val="Pogrubienie"/>
        </w:rPr>
        <w:t xml:space="preserve"> Fest </w:t>
      </w:r>
      <w:r>
        <w:t>– święto</w:t>
      </w:r>
      <w:r>
        <w:br/>
      </w:r>
      <w:proofErr w:type="spellStart"/>
      <w:r>
        <w:rPr>
          <w:rStyle w:val="Pogrubienie"/>
        </w:rPr>
        <w:t>das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Weihnachtsfest</w:t>
      </w:r>
      <w:proofErr w:type="spellEnd"/>
      <w:r>
        <w:rPr>
          <w:rStyle w:val="Pogrubienie"/>
        </w:rPr>
        <w:t xml:space="preserve"> </w:t>
      </w:r>
      <w:r>
        <w:t>– święto Bożego Narodzenia</w:t>
      </w:r>
      <w:r>
        <w:br/>
      </w:r>
      <w:r>
        <w:rPr>
          <w:rStyle w:val="Pogrubienie"/>
        </w:rPr>
        <w:t xml:space="preserve">im </w:t>
      </w:r>
      <w:proofErr w:type="spellStart"/>
      <w:r>
        <w:rPr>
          <w:rStyle w:val="Pogrubienie"/>
        </w:rPr>
        <w:t>Familienkreis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feiern</w:t>
      </w:r>
      <w:proofErr w:type="spellEnd"/>
      <w:r>
        <w:rPr>
          <w:rStyle w:val="Pogrubienie"/>
        </w:rPr>
        <w:t xml:space="preserve"> </w:t>
      </w:r>
      <w:r>
        <w:t>– świętować w gronie rodzinnym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Weihnachtsbaum</w:t>
      </w:r>
      <w:proofErr w:type="spellEnd"/>
      <w:r>
        <w:t xml:space="preserve"> – choinka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Tannenbaum</w:t>
      </w:r>
      <w:proofErr w:type="spellEnd"/>
      <w:r>
        <w:t xml:space="preserve"> – choinka (jodła)</w:t>
      </w:r>
      <w:r>
        <w:br/>
      </w:r>
      <w:r>
        <w:rPr>
          <w:rStyle w:val="Pogrubienie"/>
        </w:rPr>
        <w:t xml:space="preserve">den </w:t>
      </w:r>
      <w:proofErr w:type="spellStart"/>
      <w:r>
        <w:rPr>
          <w:rStyle w:val="Pogrubienie"/>
        </w:rPr>
        <w:t>Weihnachtsbaum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schmücken</w:t>
      </w:r>
      <w:proofErr w:type="spellEnd"/>
      <w:r>
        <w:t xml:space="preserve"> – stroić choinkę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Glaskugel</w:t>
      </w:r>
      <w:proofErr w:type="spellEnd"/>
      <w:r>
        <w:rPr>
          <w:rStyle w:val="Pogrubienie"/>
        </w:rPr>
        <w:t xml:space="preserve"> </w:t>
      </w:r>
      <w:r>
        <w:t>– bombka</w:t>
      </w:r>
      <w:r>
        <w:br/>
      </w:r>
      <w:r>
        <w:rPr>
          <w:rStyle w:val="Pogrubienie"/>
        </w:rPr>
        <w:t xml:space="preserve">der Stern </w:t>
      </w:r>
      <w:r>
        <w:t>– gwiazda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Lichterketten</w:t>
      </w:r>
      <w:proofErr w:type="spellEnd"/>
      <w:r>
        <w:t xml:space="preserve"> – światełka choinkowe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Bonbon</w:t>
      </w:r>
      <w:proofErr w:type="spellEnd"/>
      <w:r>
        <w:rPr>
          <w:rStyle w:val="Pogrubienie"/>
        </w:rPr>
        <w:t xml:space="preserve"> </w:t>
      </w:r>
      <w:r>
        <w:t>– cukierek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Süßigkeiten</w:t>
      </w:r>
      <w:proofErr w:type="spellEnd"/>
      <w:r>
        <w:rPr>
          <w:rStyle w:val="Pogrubienie"/>
        </w:rPr>
        <w:t xml:space="preserve"> </w:t>
      </w:r>
      <w:r>
        <w:t>– słodycze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Weihnachtsmarkt</w:t>
      </w:r>
      <w:proofErr w:type="spellEnd"/>
      <w:r>
        <w:rPr>
          <w:rStyle w:val="Pogrubienie"/>
        </w:rPr>
        <w:t xml:space="preserve"> </w:t>
      </w:r>
      <w:r>
        <w:t>– jarmark bożonarodzeniowy</w:t>
      </w:r>
      <w:r>
        <w:br/>
      </w:r>
      <w:r>
        <w:rPr>
          <w:rStyle w:val="Pogrubienie"/>
        </w:rPr>
        <w:t xml:space="preserve">den </w:t>
      </w:r>
      <w:proofErr w:type="spellStart"/>
      <w:r>
        <w:rPr>
          <w:rStyle w:val="Pogrubienie"/>
        </w:rPr>
        <w:t>Weihnachtsmarkt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besuchen</w:t>
      </w:r>
      <w:proofErr w:type="spellEnd"/>
      <w:r>
        <w:rPr>
          <w:rStyle w:val="Pogrubienie"/>
        </w:rPr>
        <w:t xml:space="preserve"> </w:t>
      </w:r>
      <w:r>
        <w:t>– odwiedzić jarmark bożonarodzeniowy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Glühwein</w:t>
      </w:r>
      <w:proofErr w:type="spellEnd"/>
      <w:r>
        <w:rPr>
          <w:rStyle w:val="Pogrubienie"/>
        </w:rPr>
        <w:t xml:space="preserve"> </w:t>
      </w:r>
      <w:r>
        <w:t>– grzane wino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Plätzchen</w:t>
      </w:r>
      <w:proofErr w:type="spellEnd"/>
      <w:r>
        <w:rPr>
          <w:rStyle w:val="Pogrubienie"/>
        </w:rPr>
        <w:t xml:space="preserve"> </w:t>
      </w:r>
      <w:r>
        <w:t>– ciasteczka</w:t>
      </w:r>
      <w:r>
        <w:br/>
      </w:r>
      <w:r>
        <w:rPr>
          <w:rStyle w:val="Pogrubienie"/>
        </w:rPr>
        <w:t xml:space="preserve">der Nikolaus / der </w:t>
      </w:r>
      <w:proofErr w:type="spellStart"/>
      <w:r>
        <w:rPr>
          <w:rStyle w:val="Pogrubienie"/>
        </w:rPr>
        <w:t>Weihnachtsmann</w:t>
      </w:r>
      <w:proofErr w:type="spellEnd"/>
      <w:r>
        <w:t xml:space="preserve"> – Święty Mikołaj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Engel</w:t>
      </w:r>
      <w:proofErr w:type="spellEnd"/>
      <w:r>
        <w:rPr>
          <w:rStyle w:val="Pogrubienie"/>
        </w:rPr>
        <w:t xml:space="preserve"> </w:t>
      </w:r>
      <w:r>
        <w:t>– anioł</w:t>
      </w:r>
      <w:r>
        <w:br/>
      </w:r>
      <w:proofErr w:type="spellStart"/>
      <w:r>
        <w:rPr>
          <w:rStyle w:val="Pogrubienie"/>
        </w:rPr>
        <w:t>das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Geschenk</w:t>
      </w:r>
      <w:proofErr w:type="spellEnd"/>
      <w:r>
        <w:rPr>
          <w:rStyle w:val="Pogrubienie"/>
        </w:rPr>
        <w:t xml:space="preserve"> </w:t>
      </w:r>
      <w:r>
        <w:t>– prezent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Geschenke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verteilen</w:t>
      </w:r>
      <w:proofErr w:type="spellEnd"/>
      <w:r>
        <w:t xml:space="preserve"> – rozdawać prezenty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Bescherung</w:t>
      </w:r>
      <w:proofErr w:type="spellEnd"/>
      <w:r>
        <w:rPr>
          <w:rStyle w:val="Pogrubienie"/>
        </w:rPr>
        <w:t xml:space="preserve"> </w:t>
      </w:r>
      <w:r>
        <w:t>– obdarowywanie się prezentami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Glocken</w:t>
      </w:r>
      <w:proofErr w:type="spellEnd"/>
      <w:r>
        <w:rPr>
          <w:rStyle w:val="Pogrubienie"/>
        </w:rPr>
        <w:t xml:space="preserve"> </w:t>
      </w:r>
      <w:r>
        <w:t>– dzwonki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Mistel</w:t>
      </w:r>
      <w:proofErr w:type="spellEnd"/>
      <w:r>
        <w:rPr>
          <w:rStyle w:val="Pogrubienie"/>
        </w:rPr>
        <w:t xml:space="preserve"> </w:t>
      </w:r>
      <w:r>
        <w:t>– jemioła</w:t>
      </w:r>
      <w:r>
        <w:br/>
      </w:r>
      <w:proofErr w:type="spellStart"/>
      <w:r>
        <w:rPr>
          <w:rStyle w:val="Pogrubienie"/>
        </w:rPr>
        <w:t>das</w:t>
      </w:r>
      <w:proofErr w:type="spellEnd"/>
      <w:r>
        <w:rPr>
          <w:rStyle w:val="Pogrubienie"/>
        </w:rPr>
        <w:t xml:space="preserve"> Rentier </w:t>
      </w:r>
      <w:r>
        <w:t>– renifer</w:t>
      </w:r>
      <w:r>
        <w:br/>
      </w:r>
      <w:proofErr w:type="spellStart"/>
      <w:r>
        <w:rPr>
          <w:rStyle w:val="Pogrubienie"/>
        </w:rPr>
        <w:t>das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Weihnachtslied</w:t>
      </w:r>
      <w:proofErr w:type="spellEnd"/>
      <w:r>
        <w:rPr>
          <w:rStyle w:val="Pogrubienie"/>
        </w:rPr>
        <w:t xml:space="preserve"> </w:t>
      </w:r>
      <w:r>
        <w:t>– kolęda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Weihnachtslieder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singen</w:t>
      </w:r>
      <w:proofErr w:type="spellEnd"/>
      <w:r>
        <w:rPr>
          <w:rStyle w:val="Pogrubienie"/>
        </w:rPr>
        <w:t xml:space="preserve"> </w:t>
      </w:r>
      <w:r>
        <w:t>– śpiewać kolędy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Lebkuchen</w:t>
      </w:r>
      <w:proofErr w:type="spellEnd"/>
      <w:r>
        <w:t xml:space="preserve"> – piernik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Rote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Rüben</w:t>
      </w:r>
      <w:proofErr w:type="spellEnd"/>
      <w:r>
        <w:rPr>
          <w:rStyle w:val="Pogrubienie"/>
        </w:rPr>
        <w:t xml:space="preserve"> Suppe </w:t>
      </w:r>
      <w:r>
        <w:t>– barszcz czerwony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Karpfen</w:t>
      </w:r>
      <w:proofErr w:type="spellEnd"/>
      <w:r>
        <w:t xml:space="preserve"> – karp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Mohnkuchen</w:t>
      </w:r>
      <w:proofErr w:type="spellEnd"/>
      <w:r>
        <w:rPr>
          <w:rStyle w:val="Pogrubienie"/>
        </w:rPr>
        <w:t xml:space="preserve"> </w:t>
      </w:r>
      <w:r>
        <w:t>– makowiec</w:t>
      </w:r>
      <w:r>
        <w:br/>
      </w:r>
      <w:r>
        <w:rPr>
          <w:rStyle w:val="Pogrubienie"/>
        </w:rPr>
        <w:t xml:space="preserve">der </w:t>
      </w:r>
      <w:proofErr w:type="spellStart"/>
      <w:r>
        <w:rPr>
          <w:rStyle w:val="Pogrubienie"/>
        </w:rPr>
        <w:t>Weihnachtsstollen</w:t>
      </w:r>
      <w:proofErr w:type="spellEnd"/>
      <w:r>
        <w:rPr>
          <w:rStyle w:val="Pogrubienie"/>
        </w:rPr>
        <w:t xml:space="preserve"> </w:t>
      </w:r>
      <w:r>
        <w:t>– strucla bożonarodzeniowa</w:t>
      </w:r>
      <w:r>
        <w:br/>
      </w:r>
      <w:proofErr w:type="spellStart"/>
      <w:r>
        <w:rPr>
          <w:rStyle w:val="Pogrubienie"/>
        </w:rPr>
        <w:t>das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Christkind</w:t>
      </w:r>
      <w:proofErr w:type="spellEnd"/>
      <w:r>
        <w:rPr>
          <w:rStyle w:val="Pogrubienie"/>
        </w:rPr>
        <w:t xml:space="preserve"> </w:t>
      </w:r>
      <w:r>
        <w:t>– dzieciątko Jezus</w:t>
      </w:r>
      <w:r>
        <w:br/>
      </w:r>
      <w:proofErr w:type="spellStart"/>
      <w:r>
        <w:rPr>
          <w:rStyle w:val="Pogrubienie"/>
        </w:rPr>
        <w:t>die</w:t>
      </w:r>
      <w:proofErr w:type="spellEnd"/>
      <w:r>
        <w:rPr>
          <w:rStyle w:val="Pogrubienie"/>
        </w:rPr>
        <w:t xml:space="preserve"> </w:t>
      </w:r>
      <w:proofErr w:type="spellStart"/>
      <w:r>
        <w:rPr>
          <w:rStyle w:val="Pogrubienie"/>
        </w:rPr>
        <w:t>Krippe</w:t>
      </w:r>
      <w:proofErr w:type="spellEnd"/>
      <w:r>
        <w:rPr>
          <w:rStyle w:val="Pogrubienie"/>
        </w:rPr>
        <w:t xml:space="preserve"> </w:t>
      </w:r>
      <w:r>
        <w:t>– szopka</w:t>
      </w:r>
    </w:p>
    <w:p w:rsidR="00CD40CF" w:rsidRDefault="00CD40CF">
      <w:pPr>
        <w:rPr>
          <w:b/>
          <w:u w:val="single"/>
        </w:rPr>
      </w:pPr>
    </w:p>
    <w:p w:rsidR="00CD40CF" w:rsidRDefault="00CD40CF">
      <w:pPr>
        <w:rPr>
          <w:b/>
          <w:u w:val="single"/>
        </w:rPr>
      </w:pPr>
    </w:p>
    <w:p w:rsidR="00A961C2" w:rsidRDefault="00A961C2">
      <w:pPr>
        <w:rPr>
          <w:b/>
          <w:u w:val="single"/>
        </w:rPr>
      </w:pPr>
      <w:r w:rsidRPr="00A961C2">
        <w:rPr>
          <w:b/>
          <w:u w:val="single"/>
        </w:rPr>
        <w:t>czynności sprzęty w kuchni</w:t>
      </w:r>
      <w:r>
        <w:rPr>
          <w:b/>
          <w:u w:val="single"/>
        </w:rPr>
        <w:t>:</w:t>
      </w:r>
    </w:p>
    <w:p w:rsidR="00A961C2" w:rsidRDefault="00A961C2" w:rsidP="00E64976">
      <w:pPr>
        <w:spacing w:after="0"/>
      </w:pPr>
      <w:proofErr w:type="spellStart"/>
      <w:r>
        <w:t>mischen</w:t>
      </w:r>
      <w:proofErr w:type="spellEnd"/>
      <w:r>
        <w:t xml:space="preserve"> – </w:t>
      </w:r>
      <w:proofErr w:type="spellStart"/>
      <w:r>
        <w:t>miszać</w:t>
      </w:r>
      <w:proofErr w:type="spellEnd"/>
    </w:p>
    <w:p w:rsidR="00A961C2" w:rsidRDefault="00A961C2" w:rsidP="00E64976">
      <w:pPr>
        <w:spacing w:after="0"/>
      </w:pPr>
      <w:proofErr w:type="spellStart"/>
      <w:r>
        <w:t>zugeben</w:t>
      </w:r>
      <w:proofErr w:type="spellEnd"/>
      <w:r>
        <w:t xml:space="preserve"> – dodać</w:t>
      </w:r>
    </w:p>
    <w:p w:rsidR="00A961C2" w:rsidRDefault="00A961C2" w:rsidP="00E64976">
      <w:pPr>
        <w:spacing w:after="0"/>
      </w:pPr>
      <w:proofErr w:type="spellStart"/>
      <w:r>
        <w:t>backen</w:t>
      </w:r>
      <w:proofErr w:type="spellEnd"/>
      <w:r>
        <w:t xml:space="preserve"> – piec</w:t>
      </w:r>
    </w:p>
    <w:p w:rsidR="00A961C2" w:rsidRDefault="00A961C2" w:rsidP="00E64976">
      <w:pPr>
        <w:spacing w:after="0"/>
      </w:pPr>
      <w:proofErr w:type="spellStart"/>
      <w:r>
        <w:t>schneiden</w:t>
      </w:r>
      <w:proofErr w:type="spellEnd"/>
      <w:r>
        <w:t xml:space="preserve"> – kroić</w:t>
      </w:r>
    </w:p>
    <w:p w:rsidR="00A961C2" w:rsidRDefault="00A961C2" w:rsidP="00E64976">
      <w:pPr>
        <w:spacing w:after="0"/>
      </w:pPr>
      <w:proofErr w:type="spellStart"/>
      <w:r>
        <w:t>fein</w:t>
      </w:r>
      <w:proofErr w:type="spellEnd"/>
      <w:r>
        <w:t xml:space="preserve"> </w:t>
      </w:r>
      <w:proofErr w:type="spellStart"/>
      <w:r>
        <w:t>schneiden</w:t>
      </w:r>
      <w:proofErr w:type="spellEnd"/>
      <w:r>
        <w:t xml:space="preserve"> – drobno kroić </w:t>
      </w:r>
    </w:p>
    <w:p w:rsidR="00A961C2" w:rsidRDefault="00A961C2" w:rsidP="00E64976">
      <w:pPr>
        <w:spacing w:after="0"/>
      </w:pPr>
      <w:r>
        <w:t>gieβen – nalewać</w:t>
      </w:r>
    </w:p>
    <w:p w:rsidR="00A961C2" w:rsidRDefault="00A961C2" w:rsidP="00E64976">
      <w:pPr>
        <w:spacing w:after="0"/>
      </w:pPr>
      <w:proofErr w:type="spellStart"/>
      <w:r>
        <w:t>rühren</w:t>
      </w:r>
      <w:proofErr w:type="spellEnd"/>
      <w:r>
        <w:t xml:space="preserve"> </w:t>
      </w:r>
      <w:r w:rsidR="00E64976">
        <w:t>–</w:t>
      </w:r>
      <w:r>
        <w:t xml:space="preserve"> </w:t>
      </w:r>
      <w:r w:rsidR="00E64976">
        <w:t>dodawać, mieszać</w:t>
      </w:r>
    </w:p>
    <w:p w:rsidR="00E64976" w:rsidRDefault="00E64976" w:rsidP="00E64976">
      <w:pPr>
        <w:spacing w:after="0"/>
      </w:pPr>
      <w:proofErr w:type="spellStart"/>
      <w:r>
        <w:t>füllen</w:t>
      </w:r>
      <w:proofErr w:type="spellEnd"/>
      <w:r>
        <w:t xml:space="preserve"> – wypełniać</w:t>
      </w:r>
    </w:p>
    <w:p w:rsidR="00E64976" w:rsidRDefault="00E64976" w:rsidP="00E64976">
      <w:pPr>
        <w:spacing w:after="0"/>
      </w:pPr>
      <w:proofErr w:type="spellStart"/>
      <w:r>
        <w:t>schmelzen</w:t>
      </w:r>
      <w:proofErr w:type="spellEnd"/>
      <w:r>
        <w:t xml:space="preserve"> – roztopić </w:t>
      </w:r>
    </w:p>
    <w:p w:rsidR="00E64976" w:rsidRDefault="00E64976" w:rsidP="00E64976">
      <w:pPr>
        <w:spacing w:after="0"/>
      </w:pPr>
      <w:proofErr w:type="spellStart"/>
      <w:r>
        <w:t>abkühlen</w:t>
      </w:r>
      <w:proofErr w:type="spellEnd"/>
      <w:r>
        <w:t xml:space="preserve"> – schłodzić </w:t>
      </w:r>
    </w:p>
    <w:p w:rsidR="00E64976" w:rsidRDefault="00E64976" w:rsidP="00E64976">
      <w:pPr>
        <w:spacing w:after="0"/>
      </w:pPr>
      <w:proofErr w:type="spellStart"/>
      <w:r>
        <w:t>aufschlagen</w:t>
      </w:r>
      <w:proofErr w:type="spellEnd"/>
      <w:r>
        <w:t xml:space="preserve"> - ubić</w:t>
      </w:r>
    </w:p>
    <w:p w:rsidR="00A961C2" w:rsidRDefault="00A961C2" w:rsidP="00E64976">
      <w:pPr>
        <w:spacing w:after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Schneidebrett</w:t>
      </w:r>
      <w:proofErr w:type="spellEnd"/>
      <w:r>
        <w:t>- deska do krojenia</w:t>
      </w:r>
    </w:p>
    <w:p w:rsidR="00E64976" w:rsidRDefault="00E64976" w:rsidP="00E64976">
      <w:pPr>
        <w:spacing w:after="0"/>
      </w:pPr>
      <w:bookmarkStart w:id="0" w:name="_GoBack"/>
      <w:bookmarkEnd w:id="0"/>
      <w:proofErr w:type="spellStart"/>
      <w:r>
        <w:t>die</w:t>
      </w:r>
      <w:proofErr w:type="spellEnd"/>
      <w:r>
        <w:t xml:space="preserve"> </w:t>
      </w:r>
      <w:proofErr w:type="spellStart"/>
      <w:r>
        <w:t>Schüssel</w:t>
      </w:r>
      <w:proofErr w:type="spellEnd"/>
      <w:r>
        <w:t xml:space="preserve"> – miska </w:t>
      </w:r>
    </w:p>
    <w:p w:rsidR="00A961C2" w:rsidRDefault="00A961C2" w:rsidP="00E64976">
      <w:pPr>
        <w:spacing w:after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Messer</w:t>
      </w:r>
      <w:proofErr w:type="spellEnd"/>
      <w:r>
        <w:t xml:space="preserve"> – nóż</w:t>
      </w:r>
    </w:p>
    <w:p w:rsidR="00A961C2" w:rsidRDefault="00A961C2" w:rsidP="00E64976">
      <w:pPr>
        <w:spacing w:after="0"/>
      </w:pPr>
      <w:r>
        <w:t xml:space="preserve">der </w:t>
      </w:r>
      <w:proofErr w:type="spellStart"/>
      <w:r>
        <w:t>Lӧffel</w:t>
      </w:r>
      <w:proofErr w:type="spellEnd"/>
      <w:r>
        <w:t xml:space="preserve"> – łyżka</w:t>
      </w:r>
    </w:p>
    <w:p w:rsidR="00E64976" w:rsidRDefault="00E64976" w:rsidP="00E64976">
      <w:pPr>
        <w:spacing w:after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Backpapier</w:t>
      </w:r>
      <w:proofErr w:type="spellEnd"/>
      <w:r>
        <w:t xml:space="preserve"> – papier do pieczenia</w:t>
      </w:r>
    </w:p>
    <w:p w:rsidR="00E64976" w:rsidRDefault="00E64976" w:rsidP="00E64976">
      <w:pPr>
        <w:spacing w:after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Backblech</w:t>
      </w:r>
      <w:proofErr w:type="spellEnd"/>
      <w:r>
        <w:t xml:space="preserve"> – blacha do pieczenia</w:t>
      </w:r>
    </w:p>
    <w:p w:rsidR="00E64976" w:rsidRDefault="00E64976" w:rsidP="00E64976">
      <w:pPr>
        <w:spacing w:after="0"/>
      </w:pPr>
      <w:r>
        <w:t xml:space="preserve">der </w:t>
      </w:r>
      <w:proofErr w:type="spellStart"/>
      <w:r>
        <w:t>Backofen</w:t>
      </w:r>
      <w:proofErr w:type="spellEnd"/>
      <w:r>
        <w:t xml:space="preserve"> – piekarnik</w:t>
      </w:r>
    </w:p>
    <w:p w:rsidR="00E64976" w:rsidRDefault="00E64976" w:rsidP="00E64976">
      <w:pPr>
        <w:spacing w:after="0"/>
      </w:pPr>
      <w:proofErr w:type="spellStart"/>
      <w:r>
        <w:t>die</w:t>
      </w:r>
      <w:proofErr w:type="spellEnd"/>
      <w:r>
        <w:t xml:space="preserve"> </w:t>
      </w:r>
      <w:proofErr w:type="spellStart"/>
      <w:r>
        <w:t>Umluft</w:t>
      </w:r>
      <w:proofErr w:type="spellEnd"/>
      <w:r>
        <w:t xml:space="preserve"> - </w:t>
      </w:r>
      <w:proofErr w:type="spellStart"/>
      <w:r>
        <w:t>termoobieg</w:t>
      </w:r>
      <w:proofErr w:type="spellEnd"/>
    </w:p>
    <w:p w:rsidR="00E64976" w:rsidRDefault="00E64976" w:rsidP="00E64976">
      <w:pPr>
        <w:spacing w:after="0"/>
      </w:pPr>
      <w:proofErr w:type="spellStart"/>
      <w:r>
        <w:t>das</w:t>
      </w:r>
      <w:proofErr w:type="spellEnd"/>
      <w:r>
        <w:t xml:space="preserve"> Grad – stopień</w:t>
      </w:r>
    </w:p>
    <w:p w:rsidR="00A961C2" w:rsidRPr="00A961C2" w:rsidRDefault="00E64976" w:rsidP="00E64976">
      <w:pPr>
        <w:spacing w:after="0"/>
      </w:pPr>
      <w:proofErr w:type="spellStart"/>
      <w:r>
        <w:t>das</w:t>
      </w:r>
      <w:proofErr w:type="spellEnd"/>
      <w:r>
        <w:t xml:space="preserve"> </w:t>
      </w:r>
      <w:proofErr w:type="spellStart"/>
      <w:r>
        <w:t>Wasserbad</w:t>
      </w:r>
      <w:proofErr w:type="spellEnd"/>
      <w:r>
        <w:t xml:space="preserve"> – kąpiel wodna</w:t>
      </w:r>
    </w:p>
    <w:sectPr w:rsidR="00A961C2" w:rsidRPr="00A961C2" w:rsidSect="00CD40CF">
      <w:pgSz w:w="16838" w:h="11906" w:orient="landscape"/>
      <w:pgMar w:top="851" w:right="1134" w:bottom="851" w:left="1134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C2"/>
    <w:rsid w:val="00290E83"/>
    <w:rsid w:val="00A961C2"/>
    <w:rsid w:val="00CD40CF"/>
    <w:rsid w:val="00E6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EAEA6"/>
  <w15:chartTrackingRefBased/>
  <w15:docId w15:val="{56360E82-EE18-432C-A25D-7D26501E0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61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1</cp:revision>
  <dcterms:created xsi:type="dcterms:W3CDTF">2020-05-07T21:08:00Z</dcterms:created>
  <dcterms:modified xsi:type="dcterms:W3CDTF">2020-05-07T21:33:00Z</dcterms:modified>
</cp:coreProperties>
</file>